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503"/>
        <w:tblW w:w="15558" w:type="dxa"/>
        <w:tblLayout w:type="fixed"/>
        <w:tblLook w:val="0000" w:firstRow="0" w:lastRow="0" w:firstColumn="0" w:lastColumn="0" w:noHBand="0" w:noVBand="0"/>
      </w:tblPr>
      <w:tblGrid>
        <w:gridCol w:w="3884"/>
        <w:gridCol w:w="3884"/>
        <w:gridCol w:w="29"/>
        <w:gridCol w:w="3856"/>
        <w:gridCol w:w="3905"/>
      </w:tblGrid>
      <w:tr w:rsidR="002653B9" w:rsidTr="002653B9">
        <w:tc>
          <w:tcPr>
            <w:tcW w:w="15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653B9" w:rsidRDefault="002653B9" w:rsidP="002653B9">
            <w:pPr>
              <w:snapToGrid w:val="0"/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 xml:space="preserve">SCHEDA GENERALE INFORMATIVA – FOGLIO RICHIESTA </w:t>
            </w:r>
          </w:p>
        </w:tc>
      </w:tr>
      <w:tr w:rsidR="002653B9" w:rsidTr="002653B9"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2653B9" w:rsidRDefault="002653B9" w:rsidP="002653B9">
            <w:pPr>
              <w:snapToGrid w:val="0"/>
              <w:spacing w:before="100" w:after="100"/>
            </w:pPr>
            <w:r>
              <w:t>NOME AGENZIA VIAGGI: Light-blue Holiday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2653B9" w:rsidRDefault="002653B9" w:rsidP="002653B9">
            <w:pPr>
              <w:snapToGrid w:val="0"/>
              <w:spacing w:before="100" w:after="100"/>
            </w:pPr>
            <w:r>
              <w:t>DATA: 26/01/2015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53B9" w:rsidRDefault="002653B9" w:rsidP="002653B9">
            <w:pPr>
              <w:snapToGrid w:val="0"/>
              <w:spacing w:before="100" w:after="100"/>
            </w:pPr>
            <w:r>
              <w:t>PRATICA N°: 02</w:t>
            </w:r>
          </w:p>
        </w:tc>
      </w:tr>
      <w:tr w:rsidR="002653B9" w:rsidRPr="00104A88" w:rsidTr="002653B9">
        <w:trPr>
          <w:trHeight w:val="1030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:rsidR="002653B9" w:rsidRDefault="002653B9" w:rsidP="002653B9">
            <w:pPr>
              <w:snapToGrid w:val="0"/>
              <w:spacing w:before="100" w:after="100"/>
              <w:jc w:val="center"/>
            </w:pPr>
            <w:r>
              <w:t>GENERALITÀ E RECAPITI DEL COMMITTENTE:</w:t>
            </w:r>
          </w:p>
        </w:tc>
        <w:tc>
          <w:tcPr>
            <w:tcW w:w="11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653B9" w:rsidRDefault="002653B9" w:rsidP="002653B9">
            <w:pPr>
              <w:snapToGrid w:val="0"/>
              <w:spacing w:before="100" w:after="100"/>
            </w:pPr>
            <w:proofErr w:type="spellStart"/>
            <w:r>
              <w:t>Crosina</w:t>
            </w:r>
            <w:proofErr w:type="spellEnd"/>
            <w:r>
              <w:t xml:space="preserve"> Sara – Via Alla Sega 12, 32 – 38067 Ledro (TN)</w:t>
            </w:r>
          </w:p>
          <w:p w:rsidR="002653B9" w:rsidRPr="00104A88" w:rsidRDefault="002653B9" w:rsidP="002653B9">
            <w:pPr>
              <w:snapToGrid w:val="0"/>
              <w:spacing w:before="100" w:after="100"/>
            </w:pPr>
            <w:proofErr w:type="spellStart"/>
            <w:r w:rsidRPr="00104A88">
              <w:t>Tel</w:t>
            </w:r>
            <w:proofErr w:type="spellEnd"/>
            <w:r w:rsidRPr="00104A88">
              <w:t xml:space="preserve">: 3476656789 – </w:t>
            </w:r>
            <w:hyperlink r:id="rId4" w:history="1">
              <w:r w:rsidRPr="008D7EF2">
                <w:rPr>
                  <w:rStyle w:val="Collegamentoipertestuale"/>
                </w:rPr>
                <w:t>crosinasara@gmail.com</w:t>
              </w:r>
            </w:hyperlink>
            <w:r w:rsidRPr="00104A88">
              <w:t xml:space="preserve"> – ruolo: capogruppo</w:t>
            </w:r>
          </w:p>
        </w:tc>
      </w:tr>
      <w:tr w:rsidR="002653B9" w:rsidTr="002653B9">
        <w:trPr>
          <w:trHeight w:val="1030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2653B9" w:rsidRDefault="002653B9" w:rsidP="002653B9">
            <w:pPr>
              <w:snapToGrid w:val="0"/>
              <w:spacing w:before="100" w:after="100"/>
              <w:jc w:val="center"/>
            </w:pPr>
            <w:r>
              <w:t>TIPOLOGIA DI VIAGGIO, LIVELLO DI QUALITÀ, DESTINAZIONE, SERVIZI MUST RICHIESTI:</w:t>
            </w:r>
          </w:p>
        </w:tc>
        <w:tc>
          <w:tcPr>
            <w:tcW w:w="11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53B9" w:rsidRDefault="002653B9" w:rsidP="002653B9">
            <w:pPr>
              <w:snapToGrid w:val="0"/>
              <w:spacing w:before="100" w:after="100"/>
            </w:pPr>
            <w:r>
              <w:t>Viaggio di scoperta ed approfondimento delle principali attrattive – Desiderio di degustare la cucina tipica ed entrare in convivio con la comunità ospitante – Voglia di divertimento (anche notturno) e di socializzazione all’interno del gruppo. Curiosità di sperimentare cose nuove.</w:t>
            </w:r>
          </w:p>
          <w:p w:rsidR="002653B9" w:rsidRDefault="002653B9" w:rsidP="002653B9">
            <w:pPr>
              <w:snapToGrid w:val="0"/>
              <w:spacing w:before="100" w:after="100"/>
            </w:pPr>
            <w:r>
              <w:t>Destinazione: Indonesia</w:t>
            </w:r>
          </w:p>
          <w:p w:rsidR="00B06544" w:rsidRDefault="002653B9" w:rsidP="00B06544">
            <w:pPr>
              <w:snapToGrid w:val="0"/>
              <w:spacing w:before="100" w:after="100"/>
            </w:pPr>
            <w:r>
              <w:t xml:space="preserve">Livello qualitativo: </w:t>
            </w:r>
            <w:r w:rsidR="00B06544">
              <w:t>alto</w:t>
            </w:r>
          </w:p>
          <w:p w:rsidR="002653B9" w:rsidRDefault="002653B9" w:rsidP="00B06544">
            <w:pPr>
              <w:snapToGrid w:val="0"/>
              <w:spacing w:before="100" w:after="100"/>
            </w:pPr>
            <w:r>
              <w:t>Servizi must richiesti: attenzione alla salubrità degli ambienti e alla qualità della cucina – hotel solo a 5 *****</w:t>
            </w:r>
          </w:p>
        </w:tc>
      </w:tr>
      <w:tr w:rsidR="002653B9" w:rsidTr="002653B9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</w:tcPr>
          <w:p w:rsidR="002653B9" w:rsidRDefault="002653B9" w:rsidP="002653B9">
            <w:pPr>
              <w:snapToGrid w:val="0"/>
              <w:spacing w:before="100" w:after="100"/>
            </w:pPr>
            <w:r>
              <w:t>PERIODO: Dall’08/06 al 18/06</w:t>
            </w:r>
          </w:p>
        </w:tc>
        <w:tc>
          <w:tcPr>
            <w:tcW w:w="7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653B9" w:rsidRDefault="002653B9" w:rsidP="002653B9">
            <w:pPr>
              <w:snapToGrid w:val="0"/>
              <w:spacing w:before="100" w:after="100"/>
            </w:pPr>
            <w:r>
              <w:t>DURATA: 11 giorni</w:t>
            </w:r>
          </w:p>
        </w:tc>
      </w:tr>
      <w:tr w:rsidR="002653B9" w:rsidTr="002653B9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2653B9" w:rsidRDefault="002653B9" w:rsidP="00B06544">
            <w:pPr>
              <w:snapToGrid w:val="0"/>
              <w:spacing w:before="100" w:after="100"/>
            </w:pPr>
            <w:r>
              <w:t>BUDGET: elevato</w:t>
            </w:r>
          </w:p>
        </w:tc>
        <w:tc>
          <w:tcPr>
            <w:tcW w:w="7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53B9" w:rsidRDefault="002653B9" w:rsidP="002653B9">
            <w:pPr>
              <w:snapToGrid w:val="0"/>
              <w:spacing w:before="100" w:after="100"/>
            </w:pPr>
            <w:r>
              <w:t>PAGATORE: quota di partecipazione individuale</w:t>
            </w:r>
          </w:p>
        </w:tc>
      </w:tr>
      <w:tr w:rsidR="002653B9" w:rsidTr="002653B9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</w:tcPr>
          <w:p w:rsidR="002653B9" w:rsidRDefault="002653B9" w:rsidP="002653B9">
            <w:pPr>
              <w:snapToGrid w:val="0"/>
              <w:spacing w:before="100" w:after="100"/>
            </w:pPr>
            <w:r>
              <w:t>NUMERO PARTECIPANTI: 20</w:t>
            </w:r>
          </w:p>
        </w:tc>
        <w:tc>
          <w:tcPr>
            <w:tcW w:w="7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653B9" w:rsidRDefault="002653B9" w:rsidP="005E30DB">
            <w:pPr>
              <w:snapToGrid w:val="0"/>
              <w:spacing w:before="100" w:after="100"/>
            </w:pPr>
            <w:r>
              <w:t>ETÀ ANAGRAFICA: dai 18 ai 50 anni (</w:t>
            </w:r>
            <w:r w:rsidR="005E30DB">
              <w:t>anche con figli</w:t>
            </w:r>
            <w:r>
              <w:t>)</w:t>
            </w:r>
          </w:p>
        </w:tc>
      </w:tr>
      <w:tr w:rsidR="002653B9" w:rsidTr="002653B9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2653B9" w:rsidRDefault="002653B9" w:rsidP="002653B9">
            <w:pPr>
              <w:snapToGrid w:val="0"/>
              <w:spacing w:before="100" w:after="100"/>
            </w:pPr>
            <w:r>
              <w:t>GRADO DI CULTURA: piuttosto elevato – alto tasso di scolarizzazione</w:t>
            </w:r>
          </w:p>
        </w:tc>
        <w:tc>
          <w:tcPr>
            <w:tcW w:w="7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53B9" w:rsidRDefault="002653B9" w:rsidP="002653B9">
            <w:pPr>
              <w:snapToGrid w:val="0"/>
              <w:spacing w:before="100" w:after="100"/>
            </w:pPr>
            <w:r>
              <w:t>STATUS SOCIALE/PROFESSIONALE: liberi professionisti</w:t>
            </w:r>
          </w:p>
        </w:tc>
      </w:tr>
      <w:tr w:rsidR="002653B9" w:rsidTr="002653B9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</w:tcPr>
          <w:p w:rsidR="002653B9" w:rsidRDefault="002653B9" w:rsidP="002653B9">
            <w:pPr>
              <w:snapToGrid w:val="0"/>
              <w:spacing w:before="100" w:after="100"/>
            </w:pPr>
            <w:r>
              <w:t>LINGUE PARLATE: inglese (livello intermedio)</w:t>
            </w:r>
          </w:p>
        </w:tc>
        <w:tc>
          <w:tcPr>
            <w:tcW w:w="7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653B9" w:rsidRDefault="002653B9" w:rsidP="002653B9">
            <w:pPr>
              <w:snapToGrid w:val="0"/>
              <w:spacing w:before="100" w:after="100"/>
            </w:pPr>
            <w:r>
              <w:t>ESPERIENZE DI VIAGGIO: molti viaggi già effettuati in tutto il mondo</w:t>
            </w:r>
          </w:p>
        </w:tc>
      </w:tr>
      <w:tr w:rsidR="002653B9" w:rsidTr="002653B9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2653B9" w:rsidRDefault="002653B9" w:rsidP="002653B9">
            <w:pPr>
              <w:snapToGrid w:val="0"/>
              <w:spacing w:before="100" w:after="100"/>
            </w:pPr>
            <w:r>
              <w:t>STILE DI VITA: liberale ed orientato al progresso e al confronto</w:t>
            </w:r>
          </w:p>
        </w:tc>
        <w:tc>
          <w:tcPr>
            <w:tcW w:w="7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53B9" w:rsidRDefault="002653B9" w:rsidP="00B06544">
            <w:pPr>
              <w:snapToGrid w:val="0"/>
              <w:spacing w:before="100" w:after="100"/>
            </w:pPr>
            <w:r>
              <w:t>GUSTI/PREFERENZE PARTICOLARI: guide in italiano</w:t>
            </w:r>
          </w:p>
        </w:tc>
      </w:tr>
      <w:tr w:rsidR="002653B9" w:rsidTr="002653B9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</w:tcPr>
          <w:p w:rsidR="002653B9" w:rsidRDefault="002653B9" w:rsidP="002653B9">
            <w:pPr>
              <w:snapToGrid w:val="0"/>
              <w:spacing w:before="100" w:after="100"/>
            </w:pPr>
            <w:r>
              <w:t xml:space="preserve">ESIGENZE SPECIALI: </w:t>
            </w:r>
            <w:r w:rsidR="00B06544">
              <w:t>/</w:t>
            </w:r>
          </w:p>
        </w:tc>
        <w:tc>
          <w:tcPr>
            <w:tcW w:w="7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653B9" w:rsidRDefault="002653B9" w:rsidP="002653B9">
            <w:pPr>
              <w:snapToGrid w:val="0"/>
              <w:spacing w:before="100" w:after="100"/>
            </w:pPr>
            <w:r>
              <w:t>MOTIVAZIONE VACANZA: culturale – scoperta – balneare - enogastronomico</w:t>
            </w:r>
          </w:p>
        </w:tc>
      </w:tr>
      <w:tr w:rsidR="002653B9" w:rsidTr="00B06544">
        <w:trPr>
          <w:trHeight w:val="789"/>
        </w:trPr>
        <w:tc>
          <w:tcPr>
            <w:tcW w:w="15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53B9" w:rsidRDefault="002653B9" w:rsidP="00B06544">
            <w:pPr>
              <w:snapToGrid w:val="0"/>
              <w:spacing w:before="100" w:after="100"/>
            </w:pPr>
            <w:r>
              <w:t xml:space="preserve">OBIETTIVI ESPLICITI ED IMPLICITI CHE SI </w:t>
            </w:r>
            <w:proofErr w:type="gramStart"/>
            <w:r>
              <w:t>VOGLIONO  RAGGIUNGERE</w:t>
            </w:r>
            <w:proofErr w:type="gramEnd"/>
            <w:r>
              <w:t>: trascorrere dei momenti fantastici ed indimenticabili in compagnia di veri compagni di viaggi – stimolare la curiosità</w:t>
            </w:r>
            <w:r w:rsidR="00B06544">
              <w:t xml:space="preserve"> </w:t>
            </w:r>
            <w:r>
              <w:t>– fortificare dei rapporti di amicizia già esistenti – conoscere in profondità il Paese visitato.</w:t>
            </w:r>
          </w:p>
        </w:tc>
      </w:tr>
      <w:tr w:rsidR="002653B9" w:rsidTr="002653B9"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</w:tcPr>
          <w:p w:rsidR="002653B9" w:rsidRDefault="002653B9" w:rsidP="002653B9">
            <w:pPr>
              <w:snapToGrid w:val="0"/>
              <w:spacing w:before="100" w:after="100"/>
            </w:pPr>
            <w:r>
              <w:t>DATA DICONSEGNA DEL PROGETTO DI VIAGGIO: 23/03/2015</w:t>
            </w:r>
          </w:p>
        </w:tc>
        <w:tc>
          <w:tcPr>
            <w:tcW w:w="7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653B9" w:rsidRDefault="002653B9" w:rsidP="002653B9">
            <w:pPr>
              <w:snapToGrid w:val="0"/>
              <w:spacing w:before="100" w:after="100"/>
            </w:pPr>
            <w:r>
              <w:t>OPERATORE DI RIFERIMENTO: Martina Piva</w:t>
            </w:r>
          </w:p>
        </w:tc>
      </w:tr>
    </w:tbl>
    <w:p w:rsidR="00973738" w:rsidRDefault="00973738">
      <w:bookmarkStart w:id="0" w:name="_GoBack"/>
      <w:bookmarkEnd w:id="0"/>
    </w:p>
    <w:sectPr w:rsidR="00973738" w:rsidSect="002653B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B9"/>
    <w:rsid w:val="002653B9"/>
    <w:rsid w:val="005E30DB"/>
    <w:rsid w:val="00973738"/>
    <w:rsid w:val="00B06544"/>
    <w:rsid w:val="00E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E7261-579C-4109-B817-830EAB53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5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6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osinasar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3</cp:revision>
  <dcterms:created xsi:type="dcterms:W3CDTF">2015-04-04T12:46:00Z</dcterms:created>
  <dcterms:modified xsi:type="dcterms:W3CDTF">2015-04-06T11:10:00Z</dcterms:modified>
</cp:coreProperties>
</file>